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2" w:rsidRPr="00C13825" w:rsidRDefault="001221D2" w:rsidP="006A70E2">
      <w:pPr>
        <w:pStyle w:val="NoSpacing"/>
        <w:jc w:val="center"/>
        <w:rPr>
          <w:b/>
          <w:sz w:val="52"/>
          <w:szCs w:val="32"/>
        </w:rPr>
      </w:pPr>
      <w:r w:rsidRPr="00C13825">
        <w:rPr>
          <w:b/>
          <w:sz w:val="52"/>
          <w:szCs w:val="32"/>
        </w:rPr>
        <w:t>Reunion Luncheon</w:t>
      </w:r>
    </w:p>
    <w:p w:rsidR="00E90F13" w:rsidRPr="00E90F13" w:rsidRDefault="00E90F13" w:rsidP="00E0498B">
      <w:pPr>
        <w:pStyle w:val="NoSpacing"/>
        <w:jc w:val="center"/>
        <w:rPr>
          <w:b/>
          <w:sz w:val="38"/>
          <w:szCs w:val="24"/>
        </w:rPr>
      </w:pPr>
      <w:r w:rsidRPr="00E90F13">
        <w:rPr>
          <w:b/>
          <w:sz w:val="34"/>
          <w:szCs w:val="24"/>
        </w:rPr>
        <w:t>Booking Form</w:t>
      </w:r>
    </w:p>
    <w:p w:rsidR="00E90F13" w:rsidRPr="00AA5B51" w:rsidRDefault="00E90F13" w:rsidP="00E0498B">
      <w:pPr>
        <w:pStyle w:val="NoSpacing"/>
        <w:jc w:val="center"/>
        <w:rPr>
          <w:b/>
          <w:sz w:val="16"/>
          <w:szCs w:val="28"/>
        </w:rPr>
      </w:pPr>
    </w:p>
    <w:p w:rsidR="001221D2" w:rsidRDefault="001221D2" w:rsidP="001221D2">
      <w:pPr>
        <w:pStyle w:val="NoSpacing"/>
        <w:jc w:val="both"/>
      </w:pPr>
      <w:r>
        <w:t>Family and friends of the 2/29</w:t>
      </w:r>
      <w:r w:rsidRPr="001221D2">
        <w:t>th</w:t>
      </w:r>
      <w:r>
        <w:t xml:space="preserve"> Battalion A.I.F. Association are cordially invited to the Reunion Luncheon. </w:t>
      </w:r>
    </w:p>
    <w:p w:rsidR="001221D2" w:rsidRPr="00E91D3E" w:rsidRDefault="001221D2" w:rsidP="001221D2">
      <w:pPr>
        <w:pStyle w:val="NoSpacing"/>
        <w:jc w:val="both"/>
        <w:rPr>
          <w:sz w:val="20"/>
        </w:rPr>
      </w:pPr>
    </w:p>
    <w:p w:rsidR="00D107D0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 xml:space="preserve">Date: </w:t>
      </w:r>
      <w:r w:rsidRPr="00E91D3E">
        <w:rPr>
          <w:sz w:val="24"/>
          <w:szCs w:val="28"/>
        </w:rPr>
        <w:tab/>
        <w:t xml:space="preserve">Thursday, </w:t>
      </w:r>
      <w:r w:rsidR="00E0498B" w:rsidRPr="00E91D3E">
        <w:rPr>
          <w:sz w:val="24"/>
          <w:szCs w:val="28"/>
        </w:rPr>
        <w:t>24th April</w:t>
      </w:r>
      <w:r w:rsidRPr="00E91D3E">
        <w:rPr>
          <w:sz w:val="24"/>
          <w:szCs w:val="28"/>
        </w:rPr>
        <w:t xml:space="preserve"> </w:t>
      </w:r>
      <w:r w:rsidR="00E0498B" w:rsidRPr="00E91D3E">
        <w:rPr>
          <w:sz w:val="24"/>
          <w:szCs w:val="28"/>
        </w:rPr>
        <w:t>2014</w:t>
      </w:r>
    </w:p>
    <w:p w:rsidR="00BA07F2" w:rsidRPr="00F00FF8" w:rsidRDefault="00BA07F2" w:rsidP="00D107D0">
      <w:pPr>
        <w:pStyle w:val="NoSpacing"/>
        <w:tabs>
          <w:tab w:val="left" w:pos="2552"/>
        </w:tabs>
        <w:ind w:left="2552" w:hanging="1134"/>
        <w:rPr>
          <w:sz w:val="12"/>
          <w:szCs w:val="16"/>
        </w:rPr>
      </w:pPr>
    </w:p>
    <w:p w:rsidR="00D107D0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 xml:space="preserve">Time: </w:t>
      </w:r>
      <w:r w:rsidRPr="00E91D3E">
        <w:rPr>
          <w:sz w:val="24"/>
          <w:szCs w:val="28"/>
        </w:rPr>
        <w:tab/>
        <w:t>Pre-dinner drinks and memorabilia display</w:t>
      </w:r>
      <w:r w:rsidR="00C13825" w:rsidRPr="00E91D3E">
        <w:rPr>
          <w:sz w:val="24"/>
          <w:szCs w:val="28"/>
        </w:rPr>
        <w:t xml:space="preserve"> </w:t>
      </w:r>
      <w:r w:rsidRPr="00F00FF8">
        <w:rPr>
          <w:sz w:val="24"/>
          <w:szCs w:val="28"/>
        </w:rPr>
        <w:t>from</w:t>
      </w:r>
      <w:r w:rsidR="00C13825" w:rsidRPr="00F00FF8">
        <w:rPr>
          <w:sz w:val="24"/>
          <w:szCs w:val="28"/>
        </w:rPr>
        <w:t xml:space="preserve"> </w:t>
      </w:r>
      <w:r w:rsidR="00001DCD" w:rsidRPr="00F00FF8">
        <w:rPr>
          <w:sz w:val="24"/>
          <w:szCs w:val="28"/>
        </w:rPr>
        <w:t>11:45</w:t>
      </w:r>
      <w:r w:rsidRPr="00F00FF8">
        <w:rPr>
          <w:sz w:val="24"/>
          <w:szCs w:val="28"/>
        </w:rPr>
        <w:t>am</w:t>
      </w:r>
      <w:r w:rsidRPr="00E91D3E">
        <w:rPr>
          <w:sz w:val="24"/>
          <w:szCs w:val="28"/>
        </w:rPr>
        <w:t xml:space="preserve"> </w:t>
      </w:r>
    </w:p>
    <w:p w:rsidR="00E0498B" w:rsidRPr="00E91D3E" w:rsidRDefault="00F00FF8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>
        <w:rPr>
          <w:sz w:val="24"/>
          <w:szCs w:val="28"/>
        </w:rPr>
        <w:tab/>
        <w:t xml:space="preserve">Luncheon, following the AGM at </w:t>
      </w:r>
      <w:r w:rsidRPr="00F00FF8">
        <w:rPr>
          <w:sz w:val="24"/>
          <w:szCs w:val="28"/>
        </w:rPr>
        <w:t>12:30pm</w:t>
      </w:r>
    </w:p>
    <w:p w:rsidR="00BA07F2" w:rsidRPr="00F00FF8" w:rsidRDefault="00BA07F2" w:rsidP="00D107D0">
      <w:pPr>
        <w:pStyle w:val="NoSpacing"/>
        <w:tabs>
          <w:tab w:val="left" w:pos="2552"/>
        </w:tabs>
        <w:ind w:left="2552" w:hanging="1134"/>
        <w:rPr>
          <w:sz w:val="12"/>
          <w:szCs w:val="16"/>
        </w:rPr>
      </w:pPr>
    </w:p>
    <w:p w:rsidR="00E0498B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 xml:space="preserve">Where: </w:t>
      </w:r>
      <w:r w:rsidRPr="00E91D3E">
        <w:rPr>
          <w:sz w:val="24"/>
          <w:szCs w:val="28"/>
        </w:rPr>
        <w:tab/>
      </w:r>
      <w:r w:rsidR="00E0498B" w:rsidRPr="00E91D3E">
        <w:rPr>
          <w:sz w:val="24"/>
          <w:szCs w:val="28"/>
        </w:rPr>
        <w:t>Rendezvous Grand Hotel</w:t>
      </w:r>
      <w:r w:rsidR="00AA5B51">
        <w:rPr>
          <w:sz w:val="24"/>
          <w:szCs w:val="28"/>
        </w:rPr>
        <w:t xml:space="preserve">, </w:t>
      </w:r>
      <w:r w:rsidR="00E90F13" w:rsidRPr="00E91D3E">
        <w:rPr>
          <w:sz w:val="24"/>
          <w:szCs w:val="28"/>
        </w:rPr>
        <w:t xml:space="preserve">328 </w:t>
      </w:r>
      <w:r w:rsidR="00E0498B" w:rsidRPr="00E91D3E">
        <w:rPr>
          <w:sz w:val="24"/>
          <w:szCs w:val="28"/>
        </w:rPr>
        <w:t>Flinders Street</w:t>
      </w:r>
      <w:r w:rsidR="00C13825" w:rsidRPr="00E91D3E">
        <w:rPr>
          <w:sz w:val="24"/>
          <w:szCs w:val="28"/>
        </w:rPr>
        <w:t xml:space="preserve">, </w:t>
      </w:r>
      <w:r w:rsidR="00E0498B" w:rsidRPr="00E91D3E">
        <w:rPr>
          <w:sz w:val="24"/>
          <w:szCs w:val="28"/>
        </w:rPr>
        <w:t>Melbourne</w:t>
      </w:r>
    </w:p>
    <w:p w:rsidR="00BA07F2" w:rsidRPr="00F00FF8" w:rsidRDefault="00BA07F2" w:rsidP="00D107D0">
      <w:pPr>
        <w:pStyle w:val="NoSpacing"/>
        <w:tabs>
          <w:tab w:val="left" w:pos="2552"/>
        </w:tabs>
        <w:ind w:left="2552" w:hanging="1134"/>
        <w:rPr>
          <w:sz w:val="12"/>
          <w:szCs w:val="16"/>
        </w:rPr>
      </w:pPr>
    </w:p>
    <w:p w:rsidR="00E91D3E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>Price:</w:t>
      </w:r>
      <w:r w:rsidRPr="00E91D3E">
        <w:rPr>
          <w:sz w:val="24"/>
          <w:szCs w:val="28"/>
        </w:rPr>
        <w:tab/>
      </w:r>
      <w:r w:rsidR="00E91D3E" w:rsidRPr="00E91D3E">
        <w:rPr>
          <w:sz w:val="24"/>
          <w:szCs w:val="28"/>
        </w:rPr>
        <w:t>Veteran, Wives and Widows – Complimentary</w:t>
      </w:r>
    </w:p>
    <w:p w:rsidR="00D107D0" w:rsidRPr="00E91D3E" w:rsidRDefault="00E91D3E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ab/>
      </w:r>
      <w:r w:rsidR="00BA07F2" w:rsidRPr="00E91D3E">
        <w:rPr>
          <w:sz w:val="24"/>
          <w:szCs w:val="28"/>
        </w:rPr>
        <w:t>Members - $55</w:t>
      </w:r>
    </w:p>
    <w:p w:rsidR="00D107D0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ab/>
      </w:r>
      <w:r w:rsidR="00BA07F2" w:rsidRPr="00E91D3E">
        <w:rPr>
          <w:sz w:val="24"/>
          <w:szCs w:val="28"/>
        </w:rPr>
        <w:t>Non-Members - $65</w:t>
      </w:r>
    </w:p>
    <w:p w:rsidR="00D107D0" w:rsidRPr="00E91D3E" w:rsidRDefault="00D107D0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 w:rsidRPr="00E91D3E">
        <w:rPr>
          <w:sz w:val="24"/>
          <w:szCs w:val="28"/>
        </w:rPr>
        <w:tab/>
      </w:r>
      <w:r w:rsidR="00BA07F2" w:rsidRPr="00E91D3E">
        <w:rPr>
          <w:sz w:val="24"/>
          <w:szCs w:val="28"/>
        </w:rPr>
        <w:t>Children (under 16) - $30</w:t>
      </w:r>
    </w:p>
    <w:p w:rsidR="001221D2" w:rsidRPr="00F00FF8" w:rsidRDefault="001221D2" w:rsidP="00D107D0">
      <w:pPr>
        <w:pStyle w:val="NoSpacing"/>
        <w:tabs>
          <w:tab w:val="left" w:pos="2552"/>
        </w:tabs>
        <w:ind w:left="2552" w:hanging="1134"/>
        <w:rPr>
          <w:sz w:val="12"/>
          <w:szCs w:val="16"/>
        </w:rPr>
      </w:pPr>
    </w:p>
    <w:p w:rsidR="001221D2" w:rsidRPr="00E91D3E" w:rsidRDefault="00F00FF8" w:rsidP="00D107D0">
      <w:pPr>
        <w:pStyle w:val="NoSpacing"/>
        <w:tabs>
          <w:tab w:val="left" w:pos="2552"/>
        </w:tabs>
        <w:ind w:left="2552" w:hanging="1134"/>
        <w:rPr>
          <w:sz w:val="24"/>
          <w:szCs w:val="28"/>
        </w:rPr>
      </w:pPr>
      <w:r>
        <w:rPr>
          <w:sz w:val="24"/>
          <w:szCs w:val="28"/>
        </w:rPr>
        <w:t>RSVP:</w:t>
      </w:r>
      <w:r>
        <w:rPr>
          <w:sz w:val="24"/>
          <w:szCs w:val="28"/>
        </w:rPr>
        <w:tab/>
        <w:t>Thursday, 10th April 2014</w:t>
      </w:r>
    </w:p>
    <w:p w:rsidR="001221D2" w:rsidRPr="00E91D3E" w:rsidRDefault="001221D2" w:rsidP="00E91D3E">
      <w:pPr>
        <w:pStyle w:val="NoSpacing"/>
        <w:jc w:val="both"/>
      </w:pPr>
    </w:p>
    <w:p w:rsidR="001221D2" w:rsidRPr="00E90F13" w:rsidRDefault="001221D2" w:rsidP="001221D2">
      <w:pPr>
        <w:pStyle w:val="NoSpacing"/>
        <w:jc w:val="both"/>
      </w:pPr>
      <w:r w:rsidRPr="00E90F13">
        <w:t xml:space="preserve">The luncheon will </w:t>
      </w:r>
      <w:r>
        <w:t xml:space="preserve">again </w:t>
      </w:r>
      <w:r w:rsidRPr="00E90F13">
        <w:t xml:space="preserve">be buffet style </w:t>
      </w:r>
      <w:r>
        <w:t>with</w:t>
      </w:r>
      <w:r w:rsidRPr="00E90F13">
        <w:t xml:space="preserve"> two bottles of wine on each table</w:t>
      </w:r>
      <w:r>
        <w:t xml:space="preserve"> provided. Pre-dinner drinks and additional table drinks will be available</w:t>
      </w:r>
      <w:bookmarkStart w:id="0" w:name="_GoBack"/>
      <w:bookmarkEnd w:id="0"/>
      <w:r>
        <w:t xml:space="preserve"> </w:t>
      </w:r>
      <w:r w:rsidRPr="00E90F13">
        <w:t xml:space="preserve">at </w:t>
      </w:r>
      <w:r w:rsidR="00E91D3E">
        <w:t>hotel prices</w:t>
      </w:r>
      <w:r>
        <w:t>.</w:t>
      </w:r>
    </w:p>
    <w:p w:rsidR="001221D2" w:rsidRPr="001221D2" w:rsidRDefault="001221D2" w:rsidP="001221D2">
      <w:pPr>
        <w:pStyle w:val="NoSpacing"/>
        <w:jc w:val="both"/>
      </w:pPr>
    </w:p>
    <w:p w:rsidR="001221D2" w:rsidRPr="00E90F13" w:rsidRDefault="001221D2" w:rsidP="001221D2">
      <w:pPr>
        <w:pStyle w:val="NoSpacing"/>
        <w:jc w:val="both"/>
      </w:pPr>
      <w:r w:rsidRPr="00E90F13">
        <w:t>Veterans, wives and widows are guests of the Association therefore payment is not required, but we do need to know whether you are attending for seating and catering purposes.</w:t>
      </w:r>
    </w:p>
    <w:p w:rsidR="00BF4C10" w:rsidRPr="00E90F13" w:rsidRDefault="00BF4C10" w:rsidP="001221D2">
      <w:pPr>
        <w:pStyle w:val="NoSpacing"/>
        <w:jc w:val="both"/>
      </w:pPr>
    </w:p>
    <w:p w:rsidR="00BF4C10" w:rsidRDefault="00BF4C10" w:rsidP="001221D2">
      <w:pPr>
        <w:pStyle w:val="NoSpacing"/>
        <w:jc w:val="both"/>
      </w:pPr>
      <w:r w:rsidRPr="00E90F13">
        <w:t xml:space="preserve">Numbers are </w:t>
      </w:r>
      <w:r w:rsidR="008A2599">
        <w:t>limited and y</w:t>
      </w:r>
      <w:r w:rsidR="008277E6">
        <w:t>our booking cannot be confirmed until payment is received.</w:t>
      </w:r>
      <w:r w:rsidRPr="00E90F13">
        <w:t xml:space="preserve"> Should you be unable to attend once booked, please contact Joy immediately as</w:t>
      </w:r>
      <w:r w:rsidR="00A90D26">
        <w:t xml:space="preserve"> </w:t>
      </w:r>
      <w:r w:rsidR="008A2599">
        <w:t>a refund may be available</w:t>
      </w:r>
      <w:r w:rsidRPr="00E90F13">
        <w:t>.</w:t>
      </w:r>
    </w:p>
    <w:p w:rsidR="003D74F9" w:rsidRPr="008A2599" w:rsidRDefault="003D74F9" w:rsidP="0085552E">
      <w:pPr>
        <w:pStyle w:val="NoSpacing"/>
        <w:rPr>
          <w:b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A418AD" w:rsidRPr="00A90D26" w:rsidTr="008A2599">
        <w:tc>
          <w:tcPr>
            <w:tcW w:w="4077" w:type="dxa"/>
          </w:tcPr>
          <w:p w:rsidR="00A418AD" w:rsidRPr="00A90D26" w:rsidRDefault="00A418AD" w:rsidP="0063507E">
            <w:pPr>
              <w:pStyle w:val="NoSpacing"/>
              <w:rPr>
                <w:b/>
                <w:sz w:val="24"/>
                <w:szCs w:val="24"/>
              </w:rPr>
            </w:pPr>
            <w:r w:rsidRPr="00A90D26">
              <w:rPr>
                <w:b/>
                <w:sz w:val="24"/>
                <w:szCs w:val="24"/>
              </w:rPr>
              <w:t>Name</w:t>
            </w:r>
            <w:r w:rsidR="008A2599">
              <w:rPr>
                <w:b/>
                <w:sz w:val="24"/>
                <w:szCs w:val="24"/>
              </w:rPr>
              <w:t>s</w:t>
            </w:r>
            <w:r w:rsidRPr="00A90D26">
              <w:rPr>
                <w:b/>
                <w:sz w:val="24"/>
                <w:szCs w:val="24"/>
              </w:rPr>
              <w:t xml:space="preserve"> of those Attending:</w:t>
            </w:r>
          </w:p>
        </w:tc>
        <w:tc>
          <w:tcPr>
            <w:tcW w:w="3544" w:type="dxa"/>
          </w:tcPr>
          <w:p w:rsidR="00A418AD" w:rsidRPr="00A90D26" w:rsidRDefault="00A418AD" w:rsidP="003D74F9">
            <w:pPr>
              <w:pStyle w:val="NoSpacing"/>
              <w:ind w:left="12"/>
              <w:rPr>
                <w:b/>
                <w:sz w:val="24"/>
                <w:szCs w:val="24"/>
              </w:rPr>
            </w:pPr>
            <w:r w:rsidRPr="00A90D26">
              <w:rPr>
                <w:b/>
                <w:sz w:val="24"/>
                <w:szCs w:val="24"/>
              </w:rPr>
              <w:t>Dietary Requirements</w:t>
            </w:r>
          </w:p>
        </w:tc>
        <w:tc>
          <w:tcPr>
            <w:tcW w:w="1621" w:type="dxa"/>
          </w:tcPr>
          <w:p w:rsidR="00A418AD" w:rsidRPr="00A90D26" w:rsidRDefault="00E91D3E" w:rsidP="003D74F9">
            <w:pPr>
              <w:pStyle w:val="NoSpacing"/>
              <w:ind w:left="12"/>
              <w:rPr>
                <w:b/>
                <w:sz w:val="24"/>
                <w:szCs w:val="24"/>
              </w:rPr>
            </w:pPr>
            <w:r w:rsidRPr="00A90D26">
              <w:rPr>
                <w:b/>
                <w:sz w:val="24"/>
                <w:szCs w:val="24"/>
              </w:rPr>
              <w:t>Price</w:t>
            </w:r>
          </w:p>
        </w:tc>
      </w:tr>
      <w:tr w:rsidR="00A418AD" w:rsidRPr="003D74F9" w:rsidTr="00F00FF8">
        <w:trPr>
          <w:trHeight w:val="372"/>
        </w:trPr>
        <w:tc>
          <w:tcPr>
            <w:tcW w:w="4077" w:type="dxa"/>
            <w:vAlign w:val="center"/>
          </w:tcPr>
          <w:p w:rsidR="00A418AD" w:rsidRPr="008A2599" w:rsidRDefault="005C031D" w:rsidP="00F00FF8">
            <w:pPr>
              <w:pStyle w:val="NoSpacing"/>
              <w:rPr>
                <w:sz w:val="24"/>
                <w:szCs w:val="24"/>
              </w:rPr>
            </w:pPr>
            <w:r w:rsidRPr="005C03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</w:tr>
      <w:tr w:rsidR="008A2599" w:rsidRPr="003D74F9" w:rsidTr="00F00FF8">
        <w:trPr>
          <w:trHeight w:val="372"/>
        </w:trPr>
        <w:tc>
          <w:tcPr>
            <w:tcW w:w="4077" w:type="dxa"/>
            <w:vAlign w:val="center"/>
          </w:tcPr>
          <w:p w:rsidR="008A2599" w:rsidRPr="008A2599" w:rsidRDefault="005C031D" w:rsidP="00F00F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vAlign w:val="center"/>
          </w:tcPr>
          <w:p w:rsidR="008A2599" w:rsidRPr="008A2599" w:rsidRDefault="008A2599" w:rsidP="00F00F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A2599" w:rsidRPr="008A2599" w:rsidRDefault="008A2599" w:rsidP="00F00FF8">
            <w:pPr>
              <w:pStyle w:val="NoSpacing"/>
              <w:rPr>
                <w:sz w:val="24"/>
                <w:szCs w:val="24"/>
              </w:rPr>
            </w:pPr>
          </w:p>
        </w:tc>
      </w:tr>
      <w:tr w:rsidR="00A418AD" w:rsidRPr="003D74F9" w:rsidTr="00F00FF8">
        <w:trPr>
          <w:trHeight w:val="372"/>
        </w:trPr>
        <w:tc>
          <w:tcPr>
            <w:tcW w:w="4077" w:type="dxa"/>
            <w:vAlign w:val="center"/>
          </w:tcPr>
          <w:p w:rsidR="00A418AD" w:rsidRPr="008A2599" w:rsidRDefault="005C031D" w:rsidP="00F00F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</w:tr>
      <w:tr w:rsidR="00A418AD" w:rsidRPr="003D74F9" w:rsidTr="00F00FF8">
        <w:trPr>
          <w:trHeight w:val="372"/>
        </w:trPr>
        <w:tc>
          <w:tcPr>
            <w:tcW w:w="4077" w:type="dxa"/>
            <w:vAlign w:val="center"/>
          </w:tcPr>
          <w:p w:rsidR="00A418AD" w:rsidRPr="008A2599" w:rsidRDefault="005C031D" w:rsidP="00F00F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418AD" w:rsidRPr="008A2599" w:rsidRDefault="00A418AD" w:rsidP="00F00FF8">
            <w:pPr>
              <w:pStyle w:val="NoSpacing"/>
              <w:rPr>
                <w:sz w:val="24"/>
                <w:szCs w:val="24"/>
              </w:rPr>
            </w:pPr>
          </w:p>
        </w:tc>
      </w:tr>
      <w:tr w:rsidR="008A2599" w:rsidRPr="003D74F9" w:rsidTr="00F00FF8">
        <w:trPr>
          <w:trHeight w:val="420"/>
        </w:trPr>
        <w:tc>
          <w:tcPr>
            <w:tcW w:w="7621" w:type="dxa"/>
            <w:gridSpan w:val="2"/>
            <w:vAlign w:val="center"/>
          </w:tcPr>
          <w:p w:rsidR="008A2599" w:rsidRPr="003D74F9" w:rsidRDefault="008A2599" w:rsidP="008A2599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Paid:</w:t>
            </w:r>
          </w:p>
        </w:tc>
        <w:tc>
          <w:tcPr>
            <w:tcW w:w="1621" w:type="dxa"/>
          </w:tcPr>
          <w:p w:rsidR="008A2599" w:rsidRPr="003D74F9" w:rsidRDefault="008A2599" w:rsidP="0063507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418AD" w:rsidRPr="003D74F9" w:rsidTr="00F00FF8">
        <w:trPr>
          <w:trHeight w:val="859"/>
        </w:trPr>
        <w:tc>
          <w:tcPr>
            <w:tcW w:w="9242" w:type="dxa"/>
            <w:gridSpan w:val="3"/>
          </w:tcPr>
          <w:p w:rsidR="008A2599" w:rsidRPr="00F00FF8" w:rsidRDefault="00A418AD" w:rsidP="00F00FF8">
            <w:pPr>
              <w:pStyle w:val="NoSpacing"/>
              <w:rPr>
                <w:sz w:val="24"/>
                <w:szCs w:val="24"/>
              </w:rPr>
            </w:pPr>
            <w:r w:rsidRPr="003D74F9">
              <w:rPr>
                <w:b/>
                <w:sz w:val="24"/>
                <w:szCs w:val="24"/>
              </w:rPr>
              <w:t xml:space="preserve">Preference for seating with particular guests/family </w:t>
            </w:r>
            <w:r w:rsidRPr="003D74F9">
              <w:rPr>
                <w:sz w:val="24"/>
                <w:szCs w:val="24"/>
              </w:rPr>
              <w:t>(</w:t>
            </w:r>
            <w:r w:rsidRPr="003D74F9">
              <w:rPr>
                <w:i/>
                <w:sz w:val="24"/>
                <w:szCs w:val="24"/>
              </w:rPr>
              <w:t>we shall try and accommodate where possible)</w:t>
            </w:r>
            <w:r w:rsidR="0072684E">
              <w:rPr>
                <w:i/>
                <w:sz w:val="24"/>
                <w:szCs w:val="24"/>
              </w:rPr>
              <w:t>:</w:t>
            </w:r>
            <w:r w:rsidR="00F00FF8">
              <w:rPr>
                <w:sz w:val="24"/>
                <w:szCs w:val="24"/>
              </w:rPr>
              <w:t xml:space="preserve"> </w:t>
            </w:r>
          </w:p>
        </w:tc>
      </w:tr>
    </w:tbl>
    <w:p w:rsidR="00BF4C10" w:rsidRPr="008A2599" w:rsidRDefault="00BF4C10" w:rsidP="0085552E">
      <w:pPr>
        <w:pStyle w:val="NoSpacing"/>
        <w:rPr>
          <w:b/>
          <w:sz w:val="16"/>
          <w:szCs w:val="16"/>
        </w:rPr>
      </w:pPr>
    </w:p>
    <w:p w:rsidR="0085552E" w:rsidRPr="00C11596" w:rsidRDefault="0085552E" w:rsidP="0085552E">
      <w:pPr>
        <w:pStyle w:val="NoSpacing"/>
        <w:rPr>
          <w:b/>
          <w:sz w:val="24"/>
          <w:szCs w:val="24"/>
        </w:rPr>
      </w:pPr>
      <w:r w:rsidRPr="00C11596">
        <w:rPr>
          <w:b/>
          <w:sz w:val="24"/>
          <w:szCs w:val="24"/>
        </w:rPr>
        <w:t>Payment Options:</w:t>
      </w:r>
    </w:p>
    <w:p w:rsidR="0085552E" w:rsidRDefault="00F00FF8" w:rsidP="0085552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917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8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52E">
        <w:rPr>
          <w:sz w:val="24"/>
          <w:szCs w:val="24"/>
        </w:rPr>
        <w:t xml:space="preserve"> </w:t>
      </w:r>
      <w:r w:rsidR="0085552E" w:rsidRPr="00E53748">
        <w:rPr>
          <w:b/>
          <w:sz w:val="24"/>
          <w:szCs w:val="24"/>
        </w:rPr>
        <w:t>Cheque:</w:t>
      </w:r>
      <w:r w:rsidR="0085552E">
        <w:rPr>
          <w:sz w:val="24"/>
          <w:szCs w:val="24"/>
        </w:rPr>
        <w:t xml:space="preserve"> enclose a cheque </w:t>
      </w:r>
      <w:r w:rsidR="0085552E" w:rsidRPr="00A732ED">
        <w:rPr>
          <w:sz w:val="24"/>
          <w:szCs w:val="24"/>
        </w:rPr>
        <w:t>payable to “2/29</w:t>
      </w:r>
      <w:r w:rsidR="0085552E" w:rsidRPr="00E91D3E">
        <w:rPr>
          <w:sz w:val="24"/>
          <w:szCs w:val="24"/>
        </w:rPr>
        <w:t>th</w:t>
      </w:r>
      <w:r w:rsidR="0085552E" w:rsidRPr="00A732ED">
        <w:rPr>
          <w:sz w:val="24"/>
          <w:szCs w:val="24"/>
        </w:rPr>
        <w:t xml:space="preserve"> Battalion AIF Association</w:t>
      </w:r>
      <w:r w:rsidR="0085552E">
        <w:rPr>
          <w:sz w:val="24"/>
          <w:szCs w:val="24"/>
        </w:rPr>
        <w:t xml:space="preserve"> Inc.</w:t>
      </w:r>
      <w:r w:rsidR="0085552E" w:rsidRPr="00A732ED">
        <w:rPr>
          <w:sz w:val="24"/>
          <w:szCs w:val="24"/>
        </w:rPr>
        <w:t>”</w:t>
      </w:r>
      <w:r w:rsidR="0085552E">
        <w:rPr>
          <w:sz w:val="24"/>
          <w:szCs w:val="24"/>
        </w:rPr>
        <w:t xml:space="preserve">   </w:t>
      </w:r>
    </w:p>
    <w:p w:rsidR="0085552E" w:rsidRPr="00A90D26" w:rsidRDefault="008A2599" w:rsidP="008A25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85552E" w:rsidRDefault="00F00FF8" w:rsidP="0085552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4869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52E" w:rsidRPr="00C11596">
        <w:rPr>
          <w:sz w:val="24"/>
          <w:szCs w:val="24"/>
        </w:rPr>
        <w:t xml:space="preserve"> </w:t>
      </w:r>
      <w:r w:rsidR="0085552E">
        <w:rPr>
          <w:b/>
          <w:sz w:val="24"/>
          <w:szCs w:val="24"/>
        </w:rPr>
        <w:t>Direct Deposit</w:t>
      </w:r>
      <w:r w:rsidR="0085552E">
        <w:rPr>
          <w:sz w:val="24"/>
          <w:szCs w:val="24"/>
        </w:rPr>
        <w:t xml:space="preserve">: </w:t>
      </w:r>
    </w:p>
    <w:p w:rsidR="0085552E" w:rsidRPr="00C11596" w:rsidRDefault="0085552E" w:rsidP="008555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BSB: 03</w:t>
      </w:r>
      <w:r w:rsidRPr="00C11596">
        <w:rPr>
          <w:sz w:val="24"/>
          <w:szCs w:val="24"/>
        </w:rPr>
        <w:t>3 337</w:t>
      </w:r>
      <w:r>
        <w:rPr>
          <w:sz w:val="24"/>
          <w:szCs w:val="24"/>
        </w:rPr>
        <w:t xml:space="preserve"> A</w:t>
      </w:r>
      <w:r w:rsidRPr="00C11596">
        <w:rPr>
          <w:sz w:val="24"/>
          <w:szCs w:val="24"/>
        </w:rPr>
        <w:t>ccount</w:t>
      </w:r>
      <w:r>
        <w:rPr>
          <w:sz w:val="24"/>
          <w:szCs w:val="24"/>
        </w:rPr>
        <w:t xml:space="preserve"> Number</w:t>
      </w:r>
      <w:r w:rsidRPr="00C11596">
        <w:rPr>
          <w:sz w:val="24"/>
          <w:szCs w:val="24"/>
        </w:rPr>
        <w:t xml:space="preserve">: 197452 </w:t>
      </w:r>
      <w:r>
        <w:rPr>
          <w:sz w:val="24"/>
          <w:szCs w:val="24"/>
        </w:rPr>
        <w:t>Account Name</w:t>
      </w:r>
      <w:r w:rsidRPr="00C11596">
        <w:rPr>
          <w:sz w:val="24"/>
          <w:szCs w:val="24"/>
        </w:rPr>
        <w:t>: 2/29</w:t>
      </w:r>
      <w:r w:rsidRPr="00C13825">
        <w:rPr>
          <w:sz w:val="24"/>
          <w:szCs w:val="24"/>
        </w:rPr>
        <w:t>th</w:t>
      </w:r>
      <w:r w:rsidRPr="00C11596">
        <w:rPr>
          <w:sz w:val="24"/>
          <w:szCs w:val="24"/>
        </w:rPr>
        <w:t xml:space="preserve"> Battalion A.I.F Association. Quote</w:t>
      </w:r>
      <w:r>
        <w:rPr>
          <w:sz w:val="24"/>
          <w:szCs w:val="24"/>
        </w:rPr>
        <w:t xml:space="preserve"> your</w:t>
      </w:r>
      <w:r w:rsidRPr="00C11596">
        <w:rPr>
          <w:sz w:val="24"/>
          <w:szCs w:val="24"/>
        </w:rPr>
        <w:t xml:space="preserve"> surname in </w:t>
      </w:r>
      <w:r>
        <w:rPr>
          <w:sz w:val="24"/>
          <w:szCs w:val="24"/>
        </w:rPr>
        <w:t xml:space="preserve">the </w:t>
      </w:r>
      <w:r w:rsidRPr="00C11596">
        <w:rPr>
          <w:sz w:val="24"/>
          <w:szCs w:val="24"/>
        </w:rPr>
        <w:t>transaction reference</w:t>
      </w:r>
      <w:r>
        <w:rPr>
          <w:sz w:val="24"/>
          <w:szCs w:val="24"/>
        </w:rPr>
        <w:t>.</w:t>
      </w:r>
    </w:p>
    <w:p w:rsidR="0085552E" w:rsidRPr="00E53748" w:rsidRDefault="0085552E" w:rsidP="0085552E">
      <w:pPr>
        <w:pStyle w:val="NoSpacing"/>
        <w:rPr>
          <w:sz w:val="16"/>
          <w:szCs w:val="16"/>
        </w:rPr>
      </w:pPr>
    </w:p>
    <w:p w:rsidR="0085552E" w:rsidRPr="00DD5A9A" w:rsidRDefault="0085552E" w:rsidP="0072684E">
      <w:pPr>
        <w:pStyle w:val="NoSpacing"/>
        <w:tabs>
          <w:tab w:val="left" w:pos="5670"/>
        </w:tabs>
        <w:ind w:left="5670" w:hanging="5670"/>
        <w:rPr>
          <w:b/>
          <w:sz w:val="24"/>
          <w:szCs w:val="24"/>
        </w:rPr>
      </w:pPr>
      <w:r>
        <w:rPr>
          <w:sz w:val="24"/>
          <w:szCs w:val="24"/>
        </w:rPr>
        <w:t xml:space="preserve">Post or email the completed form by </w:t>
      </w:r>
      <w:r w:rsidRPr="00340CE8">
        <w:rPr>
          <w:b/>
          <w:sz w:val="24"/>
          <w:szCs w:val="24"/>
        </w:rPr>
        <w:t>10 April 2014</w:t>
      </w:r>
      <w:r>
        <w:rPr>
          <w:sz w:val="24"/>
          <w:szCs w:val="24"/>
        </w:rPr>
        <w:t xml:space="preserve"> to:</w:t>
      </w:r>
      <w:r w:rsidR="0072684E">
        <w:rPr>
          <w:sz w:val="24"/>
          <w:szCs w:val="24"/>
        </w:rPr>
        <w:t xml:space="preserve"> </w:t>
      </w:r>
      <w:r w:rsidR="0072684E">
        <w:rPr>
          <w:sz w:val="24"/>
          <w:szCs w:val="24"/>
        </w:rPr>
        <w:tab/>
      </w:r>
      <w:r w:rsidRPr="00DD5A9A">
        <w:rPr>
          <w:b/>
          <w:sz w:val="24"/>
          <w:szCs w:val="24"/>
        </w:rPr>
        <w:t>Mrs Joy Derham</w:t>
      </w:r>
    </w:p>
    <w:p w:rsidR="0085552E" w:rsidRPr="00DD5A9A" w:rsidRDefault="0072684E" w:rsidP="0072684E">
      <w:pPr>
        <w:pStyle w:val="NoSpacing"/>
        <w:tabs>
          <w:tab w:val="left" w:pos="5670"/>
        </w:tabs>
        <w:ind w:left="5670" w:hanging="56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552E" w:rsidRPr="00DD5A9A">
        <w:rPr>
          <w:b/>
          <w:sz w:val="24"/>
          <w:szCs w:val="24"/>
        </w:rPr>
        <w:t>Membership Registrar</w:t>
      </w:r>
    </w:p>
    <w:p w:rsidR="0085552E" w:rsidRDefault="0072684E" w:rsidP="0072684E">
      <w:pPr>
        <w:pStyle w:val="NoSpacing"/>
        <w:tabs>
          <w:tab w:val="left" w:pos="5670"/>
        </w:tabs>
        <w:ind w:left="5670" w:hanging="567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5552E" w:rsidRPr="00DD5A9A">
        <w:rPr>
          <w:b/>
          <w:sz w:val="24"/>
          <w:szCs w:val="24"/>
        </w:rPr>
        <w:t>PO Box 159, MORWELL   VIC   3840</w:t>
      </w:r>
    </w:p>
    <w:p w:rsidR="00E0498B" w:rsidRPr="00E0498B" w:rsidRDefault="0072684E" w:rsidP="0072684E">
      <w:pPr>
        <w:pStyle w:val="NoSpacing"/>
        <w:tabs>
          <w:tab w:val="left" w:pos="5670"/>
        </w:tabs>
        <w:ind w:left="5670" w:hanging="5670"/>
      </w:pPr>
      <w:r>
        <w:tab/>
      </w:r>
      <w:hyperlink r:id="rId8" w:history="1">
        <w:r w:rsidR="0085552E" w:rsidRPr="00B2270D">
          <w:rPr>
            <w:rStyle w:val="Hyperlink"/>
            <w:sz w:val="24"/>
            <w:szCs w:val="24"/>
          </w:rPr>
          <w:t>joyderham1@bigpond.com</w:t>
        </w:r>
      </w:hyperlink>
    </w:p>
    <w:sectPr w:rsidR="00E0498B" w:rsidRPr="00E0498B" w:rsidSect="00A90D26">
      <w:headerReference w:type="default" r:id="rId9"/>
      <w:pgSz w:w="11906" w:h="16838"/>
      <w:pgMar w:top="1560" w:right="1134" w:bottom="680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5" w:rsidRDefault="00C13825" w:rsidP="00C13825">
      <w:pPr>
        <w:spacing w:after="0" w:line="240" w:lineRule="auto"/>
      </w:pPr>
      <w:r>
        <w:separator/>
      </w:r>
    </w:p>
  </w:endnote>
  <w:endnote w:type="continuationSeparator" w:id="0">
    <w:p w:rsidR="00C13825" w:rsidRDefault="00C13825" w:rsidP="00C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5" w:rsidRDefault="00C13825" w:rsidP="00C13825">
      <w:pPr>
        <w:spacing w:after="0" w:line="240" w:lineRule="auto"/>
      </w:pPr>
      <w:r>
        <w:separator/>
      </w:r>
    </w:p>
  </w:footnote>
  <w:footnote w:type="continuationSeparator" w:id="0">
    <w:p w:rsidR="00C13825" w:rsidRDefault="00C13825" w:rsidP="00C1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770"/>
    </w:tblGrid>
    <w:tr w:rsidR="00C13825" w:rsidRPr="008A0D94" w:rsidTr="00C13825">
      <w:tc>
        <w:tcPr>
          <w:tcW w:w="2943" w:type="dxa"/>
          <w:vAlign w:val="center"/>
        </w:tcPr>
        <w:p w:rsidR="00C13825" w:rsidRDefault="00C13825" w:rsidP="00C13825">
          <w:pPr>
            <w:pStyle w:val="Header"/>
            <w:jc w:val="center"/>
            <w:rPr>
              <w:rFonts w:ascii="Tahoma" w:hAnsi="Tahoma" w:cs="Tahoma"/>
            </w:rPr>
          </w:pPr>
          <w:r w:rsidRPr="008A0D94">
            <w:rPr>
              <w:rFonts w:ascii="Tahoma" w:hAnsi="Tahoma" w:cs="Tahoma"/>
              <w:bCs/>
              <w:noProof/>
              <w:sz w:val="32"/>
              <w:szCs w:val="32"/>
              <w:lang w:eastAsia="en-AU"/>
            </w:rPr>
            <mc:AlternateContent>
              <mc:Choice Requires="wpg">
                <w:drawing>
                  <wp:inline distT="0" distB="0" distL="0" distR="0" wp14:anchorId="3B5367BA" wp14:editId="09BF0FBC">
                    <wp:extent cx="762000" cy="391962"/>
                    <wp:effectExtent l="0" t="0" r="0" b="8255"/>
                    <wp:docPr id="5" name="Group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62000" cy="391962"/>
                              <a:chOff x="0" y="0"/>
                              <a:chExt cx="1600200" cy="863600"/>
                            </a:xfrm>
                          </wpg:grpSpPr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6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4B4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25" y="133350"/>
                                <a:ext cx="28194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0575" y="133350"/>
                                <a:ext cx="2857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5" o:spid="_x0000_s1026" style="width:60pt;height:30.85pt;mso-position-horizontal-relative:char;mso-position-vertical-relative:line" coordsize="16002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">
                    <o:lock v:ext="edit" aspectratio="t"/>
                    <v:oval id="Oval 6" o:spid="_x0000_s1027" style="position:absolute;width:16002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mhsUA&#10;AADaAAAADwAAAGRycy9kb3ducmV2LnhtbESPX2vCQBDE3wW/w7FCX0QvFuqf1FNEsJRCH7Qt7eM2&#10;t02iub2Qvcb47XsFwcdhZn7DLNedq1RLjZSeDUzGCSjizNuScwPvb7vRHJQEZIuVZzJwIYH1qt9b&#10;Ymr9mffUHkKuIoQlRQNFCHWqtWQFOZSxr4mj9+MbhyHKJte2wXOEu0rfJ8lUOyw5LhRY07ag7HT4&#10;dQaO7ulTJPt2i6/X4aX9eJktHmRmzN2g2zyCCtSFW/jafrYGpvB/Jd4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CaGxQAAANoAAAAPAAAAAAAAAAAAAAAAAJgCAABkcnMv&#10;ZG93bnJldi54bWxQSwUGAAAAAAQABAD1AAAAigMAAAAA&#10;" fillcolor="#b4b4cb" stroked="f"/>
                    <v:rect id="Rectangle 7" o:spid="_x0000_s1028" style="position:absolute;left:5048;top:1333;width:2819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Z9b4A&#10;AADaAAAADwAAAGRycy9kb3ducmV2LnhtbESPwQrCMBBE74L/EFbwIprqQaUaRQVBvIjVD1iatS02&#10;m9JEW/16Iwgeh5l5wyzXrSnFk2pXWFYwHkUgiFOrC84UXC/74RyE88gaS8uk4EUO1qtuZ4mxtg2f&#10;6Zn4TAQIuxgV5N5XsZQuzcmgG9mKOHg3Wxv0QdaZ1DU2AW5KOYmiqTRYcFjIsaJdTuk9eRgF26Yp&#10;bqd3woNjtm2PE9xf0JdK9XvtZgHCU+v/4V/7oBX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DGfW+AAAA2gAAAA8AAAAAAAAAAAAAAAAAmAIAAGRycy9kb3ducmV2&#10;LnhtbFBLBQYAAAAABAAEAPUAAACDAwAAAAA=&#10;" fillcolor="black"/>
                    <v:rect id="Rectangle 8" o:spid="_x0000_s1029" style="position:absolute;left:7905;top:1333;width:285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eHr0A&#10;AADaAAAADwAAAGRycy9kb3ducmV2LnhtbERPy4rCMBTdD/gP4QqzG1N1EKmNInaE2frq+tJc09Lm&#10;pjSZtvP3k8WAy8N5Z4fJtmKg3teOFSwXCQji0umajYL77fyxBeEDssbWMSn4JQ+H/ewtw1S7kS80&#10;XIMRMYR9igqqELpUSl9WZNEvXEccuafrLYYIeyN1j2MMt61cJclGWqw5NlTY0amisrn+WAU3/dld&#10;wroZzFSaPKek+Ho0hVLv8+m4AxFoCi/xv/tbK4hb45V4A+T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jeHr0AAADaAAAADwAAAAAAAAAAAAAAAACYAgAAZHJzL2Rvd25yZXYu&#10;eG1sUEsFBgAAAAAEAAQA9QAAAIIDAAAAAA==&#10;" fillcolor="yellow" stroked="f" strokecolor="yellow"/>
                    <w10:anchorlock/>
                  </v:group>
                </w:pict>
              </mc:Fallback>
            </mc:AlternateContent>
          </w:r>
        </w:p>
        <w:p w:rsidR="00C13825" w:rsidRPr="00A90D26" w:rsidRDefault="00C13825" w:rsidP="00C13825">
          <w:pPr>
            <w:jc w:val="center"/>
            <w:rPr>
              <w:rFonts w:ascii="Gill Sans Ultra Bold Condensed" w:hAnsi="Gill Sans Ultra Bold Condensed"/>
              <w:sz w:val="24"/>
              <w:szCs w:val="24"/>
            </w:rPr>
          </w:pPr>
          <w:r w:rsidRPr="00A90D26">
            <w:rPr>
              <w:rFonts w:ascii="Gill Sans Ultra Bold Condensed" w:hAnsi="Gill Sans Ultra Bold Condensed"/>
              <w:sz w:val="24"/>
              <w:szCs w:val="24"/>
            </w:rPr>
            <w:t>NULLI SECUNDUS</w:t>
          </w:r>
        </w:p>
      </w:tc>
      <w:tc>
        <w:tcPr>
          <w:tcW w:w="6770" w:type="dxa"/>
          <w:vAlign w:val="center"/>
        </w:tcPr>
        <w:p w:rsidR="00C13825" w:rsidRPr="008A0D94" w:rsidRDefault="00C13825" w:rsidP="003C5AD6">
          <w:pPr>
            <w:pStyle w:val="Header"/>
            <w:rPr>
              <w:rFonts w:ascii="Tahoma" w:hAnsi="Tahoma" w:cs="Tahoma"/>
            </w:rPr>
          </w:pPr>
          <w:r w:rsidRPr="00E90F13">
            <w:rPr>
              <w:rFonts w:ascii="Tahoma" w:hAnsi="Tahoma" w:cs="Tahoma"/>
              <w:bCs/>
              <w:sz w:val="42"/>
            </w:rPr>
            <w:t>2/29</w:t>
          </w:r>
          <w:r w:rsidR="00A90D26">
            <w:rPr>
              <w:rFonts w:ascii="Tahoma" w:hAnsi="Tahoma" w:cs="Tahoma"/>
              <w:bCs/>
              <w:sz w:val="42"/>
            </w:rPr>
            <w:t>th</w:t>
          </w:r>
          <w:r w:rsidRPr="00E90F13">
            <w:rPr>
              <w:rFonts w:ascii="Tahoma" w:hAnsi="Tahoma" w:cs="Tahoma"/>
              <w:bCs/>
              <w:sz w:val="42"/>
            </w:rPr>
            <w:t xml:space="preserve"> Battalion A.I.F. Association</w:t>
          </w:r>
        </w:p>
      </w:tc>
    </w:tr>
  </w:tbl>
  <w:p w:rsidR="00A90D26" w:rsidRPr="00A90D26" w:rsidRDefault="00A90D26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991"/>
    <w:multiLevelType w:val="hybridMultilevel"/>
    <w:tmpl w:val="5E3EF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2"/>
    <w:rsid w:val="00001DCD"/>
    <w:rsid w:val="00105602"/>
    <w:rsid w:val="001221D2"/>
    <w:rsid w:val="00155BDC"/>
    <w:rsid w:val="00185D5C"/>
    <w:rsid w:val="00340CE8"/>
    <w:rsid w:val="003D74F9"/>
    <w:rsid w:val="004D5F07"/>
    <w:rsid w:val="005631F8"/>
    <w:rsid w:val="005C031D"/>
    <w:rsid w:val="006A70E2"/>
    <w:rsid w:val="0072684E"/>
    <w:rsid w:val="008277E6"/>
    <w:rsid w:val="0085552E"/>
    <w:rsid w:val="008A2599"/>
    <w:rsid w:val="00997DDC"/>
    <w:rsid w:val="00A418AD"/>
    <w:rsid w:val="00A90D26"/>
    <w:rsid w:val="00AA5B51"/>
    <w:rsid w:val="00BA07F2"/>
    <w:rsid w:val="00BD0D68"/>
    <w:rsid w:val="00BF4C10"/>
    <w:rsid w:val="00C13825"/>
    <w:rsid w:val="00D107D0"/>
    <w:rsid w:val="00D76FA4"/>
    <w:rsid w:val="00E0498B"/>
    <w:rsid w:val="00E90F13"/>
    <w:rsid w:val="00E91D3E"/>
    <w:rsid w:val="00F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5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25"/>
  </w:style>
  <w:style w:type="paragraph" w:styleId="Footer">
    <w:name w:val="footer"/>
    <w:basedOn w:val="Normal"/>
    <w:link w:val="FooterChar"/>
    <w:uiPriority w:val="99"/>
    <w:unhideWhenUsed/>
    <w:rsid w:val="00C1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5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25"/>
  </w:style>
  <w:style w:type="paragraph" w:styleId="Footer">
    <w:name w:val="footer"/>
    <w:basedOn w:val="Normal"/>
    <w:link w:val="FooterChar"/>
    <w:uiPriority w:val="99"/>
    <w:unhideWhenUsed/>
    <w:rsid w:val="00C1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derham1@bigpo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Derham</dc:creator>
  <cp:lastModifiedBy>Parnell, Katie J</cp:lastModifiedBy>
  <cp:revision>17</cp:revision>
  <cp:lastPrinted>2014-02-18T04:50:00Z</cp:lastPrinted>
  <dcterms:created xsi:type="dcterms:W3CDTF">2014-01-11T23:54:00Z</dcterms:created>
  <dcterms:modified xsi:type="dcterms:W3CDTF">2014-02-21T01:09:00Z</dcterms:modified>
</cp:coreProperties>
</file>